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6" w:type="dxa"/>
        <w:tblCellSpacing w:w="15" w:type="dxa"/>
        <w:tblBorders>
          <w:left w:val="single" w:sz="8" w:space="0" w:color="EAEAEA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3518"/>
        <w:gridCol w:w="4700"/>
      </w:tblGrid>
      <w:tr w:rsidR="005A5B71" w:rsidRPr="005A5B71" w:rsidTr="005A5B71">
        <w:trPr>
          <w:tblCellSpacing w:w="15" w:type="dxa"/>
        </w:trPr>
        <w:tc>
          <w:tcPr>
            <w:tcW w:w="783" w:type="dxa"/>
            <w:tcBorders>
              <w:top w:val="single" w:sz="8" w:space="0" w:color="EAEAEA"/>
              <w:left w:val="nil"/>
              <w:bottom w:val="single" w:sz="8" w:space="0" w:color="EAEAEA"/>
              <w:right w:val="single" w:sz="8" w:space="0" w:color="EAEAEA"/>
            </w:tcBorders>
            <w:shd w:val="clear" w:color="auto" w:fill="F9F9F9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  <w:hideMark/>
          </w:tcPr>
          <w:p w:rsidR="005A5B71" w:rsidRPr="005A5B71" w:rsidRDefault="005A5B71" w:rsidP="005A5B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B71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488" w:type="dxa"/>
            <w:tcBorders>
              <w:top w:val="single" w:sz="8" w:space="0" w:color="EAEAEA"/>
              <w:left w:val="nil"/>
              <w:bottom w:val="single" w:sz="8" w:space="0" w:color="EAEAEA"/>
              <w:right w:val="single" w:sz="8" w:space="0" w:color="EAEAEA"/>
            </w:tcBorders>
            <w:shd w:val="clear" w:color="auto" w:fill="F9F9F9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  <w:hideMark/>
          </w:tcPr>
          <w:p w:rsidR="005A5B71" w:rsidRPr="005A5B71" w:rsidRDefault="005A5B71" w:rsidP="005A5B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B71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655" w:type="dxa"/>
            <w:tcBorders>
              <w:top w:val="single" w:sz="8" w:space="0" w:color="EAEAEA"/>
              <w:left w:val="nil"/>
              <w:bottom w:val="single" w:sz="8" w:space="0" w:color="EAEAEA"/>
              <w:right w:val="single" w:sz="8" w:space="0" w:color="EAEAEA"/>
            </w:tcBorders>
            <w:shd w:val="clear" w:color="auto" w:fill="F9F9F9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  <w:hideMark/>
          </w:tcPr>
          <w:p w:rsidR="005A5B71" w:rsidRPr="005A5B71" w:rsidRDefault="005A5B71" w:rsidP="005A5B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B71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  <w:t>Оснащение</w:t>
            </w:r>
          </w:p>
        </w:tc>
      </w:tr>
      <w:tr w:rsidR="005A5B71" w:rsidRPr="005A5B71" w:rsidTr="005A5B71">
        <w:trPr>
          <w:tblCellSpacing w:w="15" w:type="dxa"/>
        </w:trPr>
        <w:tc>
          <w:tcPr>
            <w:tcW w:w="783" w:type="dxa"/>
            <w:tcBorders>
              <w:top w:val="single" w:sz="8" w:space="0" w:color="EAEAEA"/>
              <w:left w:val="nil"/>
              <w:bottom w:val="single" w:sz="8" w:space="0" w:color="EAEAEA"/>
              <w:right w:val="single" w:sz="8" w:space="0" w:color="EAEAEA"/>
            </w:tcBorders>
            <w:shd w:val="clear" w:color="auto" w:fill="F9F9F9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  <w:hideMark/>
          </w:tcPr>
          <w:p w:rsidR="005A5B71" w:rsidRPr="005A5B71" w:rsidRDefault="005A5B71" w:rsidP="005A5B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B71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488" w:type="dxa"/>
            <w:tcBorders>
              <w:top w:val="single" w:sz="8" w:space="0" w:color="EAEAEA"/>
              <w:left w:val="nil"/>
              <w:bottom w:val="single" w:sz="8" w:space="0" w:color="EAEAEA"/>
              <w:right w:val="single" w:sz="8" w:space="0" w:color="EAEAEA"/>
            </w:tcBorders>
            <w:shd w:val="clear" w:color="auto" w:fill="F9F9F9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  <w:hideMark/>
          </w:tcPr>
          <w:p w:rsidR="005A5B71" w:rsidRPr="005A5B71" w:rsidRDefault="005A5B71" w:rsidP="005A5B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B71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  <w:t>Групповые помещения с отдельными спальнями (4 группы)</w:t>
            </w:r>
          </w:p>
        </w:tc>
        <w:tc>
          <w:tcPr>
            <w:tcW w:w="4655" w:type="dxa"/>
            <w:tcBorders>
              <w:top w:val="single" w:sz="8" w:space="0" w:color="EAEAEA"/>
              <w:left w:val="nil"/>
              <w:bottom w:val="single" w:sz="8" w:space="0" w:color="EAEAEA"/>
              <w:right w:val="single" w:sz="8" w:space="0" w:color="EAEAEA"/>
            </w:tcBorders>
            <w:shd w:val="clear" w:color="auto" w:fill="F9F9F9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  <w:hideMark/>
          </w:tcPr>
          <w:p w:rsidR="005A5B71" w:rsidRPr="005A5B71" w:rsidRDefault="005A5B71" w:rsidP="005A5B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B71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  <w:t>Групповые помещения оснащены современной мебелью, игровым оборудованием, учебно-методическими пособиями, отвечающими гигиеническим и возрастным требованиям.</w:t>
            </w:r>
          </w:p>
        </w:tc>
      </w:tr>
      <w:tr w:rsidR="005A5B71" w:rsidRPr="005A5B71" w:rsidTr="005A5B71">
        <w:trPr>
          <w:tblCellSpacing w:w="15" w:type="dxa"/>
        </w:trPr>
        <w:tc>
          <w:tcPr>
            <w:tcW w:w="783" w:type="dxa"/>
            <w:tcBorders>
              <w:top w:val="single" w:sz="8" w:space="0" w:color="EAEAEA"/>
              <w:left w:val="nil"/>
              <w:bottom w:val="single" w:sz="8" w:space="0" w:color="EAEAEA"/>
              <w:right w:val="single" w:sz="8" w:space="0" w:color="EAEAEA"/>
            </w:tcBorders>
            <w:shd w:val="clear" w:color="auto" w:fill="F9F9F9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  <w:hideMark/>
          </w:tcPr>
          <w:p w:rsidR="005A5B71" w:rsidRPr="005A5B71" w:rsidRDefault="005A5B71" w:rsidP="005A5B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B71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488" w:type="dxa"/>
            <w:tcBorders>
              <w:top w:val="single" w:sz="8" w:space="0" w:color="EAEAEA"/>
              <w:left w:val="nil"/>
              <w:bottom w:val="single" w:sz="8" w:space="0" w:color="EAEAEA"/>
              <w:right w:val="single" w:sz="8" w:space="0" w:color="EAEAEA"/>
            </w:tcBorders>
            <w:shd w:val="clear" w:color="auto" w:fill="F9F9F9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  <w:hideMark/>
          </w:tcPr>
          <w:p w:rsidR="005A5B71" w:rsidRPr="005A5B71" w:rsidRDefault="005A5B71" w:rsidP="005A5B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B71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  <w:t>Кабинет психолога</w:t>
            </w:r>
          </w:p>
        </w:tc>
        <w:tc>
          <w:tcPr>
            <w:tcW w:w="4655" w:type="dxa"/>
            <w:tcBorders>
              <w:top w:val="single" w:sz="8" w:space="0" w:color="EAEAEA"/>
              <w:left w:val="nil"/>
              <w:bottom w:val="single" w:sz="8" w:space="0" w:color="EAEAEA"/>
              <w:right w:val="single" w:sz="8" w:space="0" w:color="EAEAEA"/>
            </w:tcBorders>
            <w:shd w:val="clear" w:color="auto" w:fill="F9F9F9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  <w:hideMark/>
          </w:tcPr>
          <w:p w:rsidR="005A5B71" w:rsidRPr="005A5B71" w:rsidRDefault="005A5B71" w:rsidP="005A5B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B71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  <w:t>Кабинет психолога оснащен современной мебелью, диагностическим инструментарием, методической литературой, дидактическими пособиями.</w:t>
            </w:r>
          </w:p>
        </w:tc>
      </w:tr>
      <w:tr w:rsidR="005A5B71" w:rsidRPr="005A5B71" w:rsidTr="005A5B71">
        <w:trPr>
          <w:tblCellSpacing w:w="15" w:type="dxa"/>
        </w:trPr>
        <w:tc>
          <w:tcPr>
            <w:tcW w:w="783" w:type="dxa"/>
            <w:tcBorders>
              <w:top w:val="single" w:sz="8" w:space="0" w:color="EAEAEA"/>
              <w:left w:val="nil"/>
              <w:bottom w:val="single" w:sz="8" w:space="0" w:color="EAEAEA"/>
              <w:right w:val="single" w:sz="8" w:space="0" w:color="EAEAEA"/>
            </w:tcBorders>
            <w:shd w:val="clear" w:color="auto" w:fill="F9F9F9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  <w:hideMark/>
          </w:tcPr>
          <w:p w:rsidR="005A5B71" w:rsidRPr="005A5B71" w:rsidRDefault="005A5B71" w:rsidP="005A5B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B71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488" w:type="dxa"/>
            <w:tcBorders>
              <w:top w:val="single" w:sz="8" w:space="0" w:color="EAEAEA"/>
              <w:left w:val="nil"/>
              <w:bottom w:val="single" w:sz="8" w:space="0" w:color="EAEAEA"/>
              <w:right w:val="single" w:sz="8" w:space="0" w:color="EAEAEA"/>
            </w:tcBorders>
            <w:shd w:val="clear" w:color="auto" w:fill="F9F9F9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  <w:hideMark/>
          </w:tcPr>
          <w:p w:rsidR="005A5B71" w:rsidRPr="005A5B71" w:rsidRDefault="005A5B71" w:rsidP="005A5B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B71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  <w:t>Методический кабинет</w:t>
            </w:r>
          </w:p>
        </w:tc>
        <w:tc>
          <w:tcPr>
            <w:tcW w:w="4655" w:type="dxa"/>
            <w:tcBorders>
              <w:top w:val="single" w:sz="8" w:space="0" w:color="EAEAEA"/>
              <w:left w:val="nil"/>
              <w:bottom w:val="single" w:sz="8" w:space="0" w:color="EAEAEA"/>
              <w:right w:val="single" w:sz="8" w:space="0" w:color="EAEAEA"/>
            </w:tcBorders>
            <w:shd w:val="clear" w:color="auto" w:fill="F9F9F9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  <w:hideMark/>
          </w:tcPr>
          <w:p w:rsidR="005A5B71" w:rsidRPr="005A5B71" w:rsidRDefault="005A5B71" w:rsidP="005A5B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B71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  <w:t>Оснащен библиотекой педагогической, методической и детской литературы;</w:t>
            </w:r>
          </w:p>
          <w:p w:rsidR="005A5B71" w:rsidRPr="005A5B71" w:rsidRDefault="005A5B71" w:rsidP="005A5B71">
            <w:pPr>
              <w:spacing w:before="100" w:beforeAutospacing="1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B71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  <w:t>Библиотекой периодических изданий;</w:t>
            </w:r>
          </w:p>
          <w:p w:rsidR="005A5B71" w:rsidRPr="005A5B71" w:rsidRDefault="005A5B71" w:rsidP="005A5B71">
            <w:pPr>
              <w:spacing w:before="100" w:beforeAutospacing="1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B71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  <w:t>Демонстрационным, раздаточным   материалом для занятий.</w:t>
            </w:r>
          </w:p>
          <w:p w:rsidR="005A5B71" w:rsidRPr="005A5B71" w:rsidRDefault="005A5B71" w:rsidP="005A5B71">
            <w:pPr>
              <w:spacing w:before="100" w:beforeAutospacing="1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B71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  <w:t>Опыт работы  педагогов.</w:t>
            </w:r>
          </w:p>
          <w:p w:rsidR="005A5B71" w:rsidRPr="005A5B71" w:rsidRDefault="005A5B71" w:rsidP="005A5B71">
            <w:pPr>
              <w:spacing w:before="100" w:beforeAutospacing="1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B71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  <w:t>Документация по содержанию работы в МБДОУ</w:t>
            </w:r>
          </w:p>
          <w:p w:rsidR="005A5B71" w:rsidRPr="005A5B71" w:rsidRDefault="005A5B71" w:rsidP="005A5B71">
            <w:pPr>
              <w:spacing w:before="100" w:beforeAutospacing="1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B71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  <w:t>-годовой план,</w:t>
            </w:r>
          </w:p>
          <w:p w:rsidR="005A5B71" w:rsidRPr="005A5B71" w:rsidRDefault="005A5B71" w:rsidP="005A5B71">
            <w:pPr>
              <w:spacing w:before="100" w:beforeAutospacing="1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B71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  <w:t>-протоколов педсоветов,</w:t>
            </w:r>
          </w:p>
          <w:p w:rsidR="005A5B71" w:rsidRPr="005A5B71" w:rsidRDefault="005A5B71" w:rsidP="005A5B71">
            <w:pPr>
              <w:spacing w:before="100" w:beforeAutospacing="1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B71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  <w:t>-материалов, работа по аттестации,</w:t>
            </w:r>
          </w:p>
          <w:p w:rsidR="005A5B71" w:rsidRPr="005A5B71" w:rsidRDefault="005A5B71" w:rsidP="005A5B71">
            <w:pPr>
              <w:spacing w:before="100" w:beforeAutospacing="1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B71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  <w:t>-информация о состоянии работы по реализации программы.</w:t>
            </w:r>
          </w:p>
          <w:p w:rsidR="005A5B71" w:rsidRPr="005A5B71" w:rsidRDefault="005A5B71" w:rsidP="005A5B71">
            <w:pPr>
              <w:spacing w:before="100" w:beforeAutospacing="1"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B71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  <w:t>Имеется компьютер с выходом в интернет, многофункциональный принтер.</w:t>
            </w:r>
          </w:p>
        </w:tc>
      </w:tr>
      <w:tr w:rsidR="005A5B71" w:rsidRPr="005A5B71" w:rsidTr="005A5B71">
        <w:trPr>
          <w:tblCellSpacing w:w="15" w:type="dxa"/>
        </w:trPr>
        <w:tc>
          <w:tcPr>
            <w:tcW w:w="783" w:type="dxa"/>
            <w:tcBorders>
              <w:top w:val="single" w:sz="8" w:space="0" w:color="EAEAEA"/>
              <w:left w:val="nil"/>
              <w:bottom w:val="single" w:sz="8" w:space="0" w:color="EAEAEA"/>
              <w:right w:val="single" w:sz="8" w:space="0" w:color="EAEAEA"/>
            </w:tcBorders>
            <w:shd w:val="clear" w:color="auto" w:fill="F9F9F9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  <w:hideMark/>
          </w:tcPr>
          <w:p w:rsidR="005A5B71" w:rsidRPr="005A5B71" w:rsidRDefault="005A5B71" w:rsidP="005A5B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B71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488" w:type="dxa"/>
            <w:tcBorders>
              <w:top w:val="single" w:sz="8" w:space="0" w:color="EAEAEA"/>
              <w:left w:val="nil"/>
              <w:bottom w:val="single" w:sz="8" w:space="0" w:color="EAEAEA"/>
              <w:right w:val="single" w:sz="8" w:space="0" w:color="EAEAEA"/>
            </w:tcBorders>
            <w:shd w:val="clear" w:color="auto" w:fill="F9F9F9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  <w:hideMark/>
          </w:tcPr>
          <w:p w:rsidR="005A5B71" w:rsidRPr="005A5B71" w:rsidRDefault="005A5B71" w:rsidP="005A5B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B71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  <w:t>Медицинский блок</w:t>
            </w:r>
          </w:p>
        </w:tc>
        <w:tc>
          <w:tcPr>
            <w:tcW w:w="4655" w:type="dxa"/>
            <w:tcBorders>
              <w:top w:val="single" w:sz="8" w:space="0" w:color="EAEAEA"/>
              <w:left w:val="nil"/>
              <w:bottom w:val="single" w:sz="8" w:space="0" w:color="EAEAEA"/>
              <w:right w:val="single" w:sz="8" w:space="0" w:color="EAEAEA"/>
            </w:tcBorders>
            <w:shd w:val="clear" w:color="auto" w:fill="F9F9F9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  <w:hideMark/>
          </w:tcPr>
          <w:p w:rsidR="005A5B71" w:rsidRPr="005A5B71" w:rsidRDefault="005A5B71" w:rsidP="005A5B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B71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  <w:t>Медицинский блок, включающий медицинский и процедурный кабинеты, оснащен современным оборудованием (ростомер, электронные весы, бактерицидные лампы и пр.) и мебелью.</w:t>
            </w:r>
          </w:p>
        </w:tc>
      </w:tr>
      <w:tr w:rsidR="005A5B71" w:rsidRPr="005A5B71" w:rsidTr="005A5B71">
        <w:trPr>
          <w:tblCellSpacing w:w="15" w:type="dxa"/>
        </w:trPr>
        <w:tc>
          <w:tcPr>
            <w:tcW w:w="783" w:type="dxa"/>
            <w:tcBorders>
              <w:top w:val="single" w:sz="8" w:space="0" w:color="EAEAEA"/>
              <w:left w:val="nil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  <w:hideMark/>
          </w:tcPr>
          <w:p w:rsidR="005A5B71" w:rsidRPr="005A5B71" w:rsidRDefault="00D46787" w:rsidP="005A5B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488" w:type="dxa"/>
            <w:tcBorders>
              <w:top w:val="single" w:sz="8" w:space="0" w:color="EAEAEA"/>
              <w:left w:val="nil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  <w:hideMark/>
          </w:tcPr>
          <w:p w:rsidR="005A5B71" w:rsidRPr="005A5B71" w:rsidRDefault="005A5B71" w:rsidP="005A5B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B71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  <w:t>Пищеблок</w:t>
            </w:r>
          </w:p>
        </w:tc>
        <w:tc>
          <w:tcPr>
            <w:tcW w:w="4655" w:type="dxa"/>
            <w:tcBorders>
              <w:top w:val="single" w:sz="8" w:space="0" w:color="EAEAEA"/>
              <w:left w:val="nil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  <w:hideMark/>
          </w:tcPr>
          <w:p w:rsidR="005A5B71" w:rsidRPr="005A5B71" w:rsidRDefault="005A5B71" w:rsidP="005A5B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B71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  <w:t xml:space="preserve">Пищеблок, включающий горячий цех, </w:t>
            </w:r>
            <w:proofErr w:type="gramStart"/>
            <w:r w:rsidRPr="005A5B71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  <w:t>мясо-рыбный</w:t>
            </w:r>
            <w:proofErr w:type="gramEnd"/>
            <w:r w:rsidRPr="005A5B71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  <w:t>, цех первичной обработки овощей, цех вторичной обработки овощей, моечный цех, два складских помещения, цех холодных закусок, оснащен современным электрооборудованием: электрические плиты, холодильные шкафы, морозильный ларь, весы и пр.</w:t>
            </w:r>
          </w:p>
        </w:tc>
      </w:tr>
      <w:tr w:rsidR="005A5B71" w:rsidRPr="005A5B71" w:rsidTr="005A5B71">
        <w:trPr>
          <w:tblCellSpacing w:w="15" w:type="dxa"/>
        </w:trPr>
        <w:tc>
          <w:tcPr>
            <w:tcW w:w="783" w:type="dxa"/>
            <w:tcBorders>
              <w:top w:val="single" w:sz="8" w:space="0" w:color="EAEAEA"/>
              <w:left w:val="nil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  <w:hideMark/>
          </w:tcPr>
          <w:p w:rsidR="005A5B71" w:rsidRPr="005A5B71" w:rsidRDefault="005A5B71" w:rsidP="005A5B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B71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488" w:type="dxa"/>
            <w:tcBorders>
              <w:top w:val="single" w:sz="8" w:space="0" w:color="EAEAEA"/>
              <w:left w:val="nil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  <w:hideMark/>
          </w:tcPr>
          <w:p w:rsidR="005A5B71" w:rsidRPr="005A5B71" w:rsidRDefault="005A5B71" w:rsidP="005A5B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B71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  <w:t>Кабинет делопроизводителя</w:t>
            </w:r>
          </w:p>
        </w:tc>
        <w:tc>
          <w:tcPr>
            <w:tcW w:w="4655" w:type="dxa"/>
            <w:tcBorders>
              <w:top w:val="single" w:sz="8" w:space="0" w:color="EAEAEA"/>
              <w:left w:val="nil"/>
              <w:bottom w:val="single" w:sz="8" w:space="0" w:color="EAEAEA"/>
              <w:right w:val="single" w:sz="8" w:space="0" w:color="EAEAEA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bottom"/>
            <w:hideMark/>
          </w:tcPr>
          <w:p w:rsidR="005A5B71" w:rsidRPr="005A5B71" w:rsidRDefault="005A5B71" w:rsidP="005A5B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B71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  <w:t>Имеется компьютер с выходом в интернет, многофункциональный принтер.</w:t>
            </w:r>
          </w:p>
          <w:p w:rsidR="005A5B71" w:rsidRPr="005A5B71" w:rsidRDefault="005A5B71" w:rsidP="005A5B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B71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  <w:t>Стол, стул. Шкаф для документации.</w:t>
            </w:r>
          </w:p>
        </w:tc>
      </w:tr>
    </w:tbl>
    <w:p w:rsidR="005A5B71" w:rsidRPr="005A5B71" w:rsidRDefault="005A5B71" w:rsidP="005A5B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5A5B71" w:rsidRPr="005A5B71" w:rsidRDefault="005A5B71" w:rsidP="005A5B71">
      <w:pPr>
        <w:spacing w:before="100" w:beforeAutospacing="1" w:after="0" w:line="240" w:lineRule="auto"/>
        <w:jc w:val="center"/>
        <w:textAlignment w:val="baseline"/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</w:pPr>
      <w:r w:rsidRPr="005A5B71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>МУНИЦИПАЛЬНОЕ БЮДЖЕТНОЕ ДОШКОЛЬНОЕ ОБРАЗОВАТЕЛЬНОЕ УЧРЕЖДЕНИЕ</w:t>
      </w:r>
      <w:proofErr w:type="gramStart"/>
      <w:r w:rsidRPr="005A5B71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>«Д</w:t>
      </w:r>
      <w:proofErr w:type="gramEnd"/>
      <w:r w:rsidRPr="005A5B71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 xml:space="preserve">ЕТСКИЙ САД  </w:t>
      </w:r>
      <w:r w:rsidR="00D46787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>№1 «ТЕРЕМОК» Г.ШЕЛКОВСКАЯ</w:t>
      </w:r>
      <w:r w:rsidRPr="005A5B71"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  <w:t>»</w:t>
      </w:r>
    </w:p>
    <w:p w:rsidR="005A5B71" w:rsidRPr="005A5B71" w:rsidRDefault="005A5B71" w:rsidP="005A5B7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A5B71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Средства обучения и воспитания, приспособленные использования инвалидами и лицами с ОВЗ</w:t>
      </w:r>
    </w:p>
    <w:p w:rsidR="005A5B71" w:rsidRPr="005A5B71" w:rsidRDefault="005A5B71" w:rsidP="005A5B71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A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обеспечение доступа в здания образовательной организации инвалидов и лиц с ограниченными возможностями здоровья центральный вход оборудован звонком.</w:t>
      </w:r>
    </w:p>
    <w:p w:rsidR="005A5B71" w:rsidRPr="005A5B71" w:rsidRDefault="005A5B71" w:rsidP="005A5B71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A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Конструктивные особенности здания ДОУ не предусматривают наличие подъемников.</w:t>
      </w:r>
      <w:r w:rsidR="00D46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</w:t>
      </w:r>
      <w:r w:rsidR="00D46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</w:r>
    </w:p>
    <w:p w:rsidR="005A5B71" w:rsidRPr="005A5B71" w:rsidRDefault="005A5B71" w:rsidP="005A5B71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A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A5B71" w:rsidRPr="005A5B71" w:rsidRDefault="005A5B71" w:rsidP="005A5B71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A5B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питания обучающихся, в том числе инвалидов и лиц с ограниченными возможностями здоровья</w:t>
      </w:r>
    </w:p>
    <w:p w:rsidR="005A5B71" w:rsidRPr="005A5B71" w:rsidRDefault="005A5B71" w:rsidP="005A5B71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A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Питание  – один из важных факторов, обеспечивающих нормальное течение процессов роста, физического и нервно – психического развития ребенка. Ухудшение качества питания приводит к снижению уровня </w:t>
      </w:r>
      <w:proofErr w:type="spellStart"/>
      <w:r w:rsidRPr="005A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защитно</w:t>
      </w:r>
      <w:proofErr w:type="spellEnd"/>
      <w:r w:rsidRPr="005A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приспособительных механизмов детского организма и возможному увеличению аллергических реакций, способствует росту болезней органов пищеварения. Поэтому именно качеству питания в нашем детском саду уделяется повышенное внимание.</w:t>
      </w:r>
    </w:p>
    <w:p w:rsidR="005A5B71" w:rsidRPr="005A5B71" w:rsidRDefault="005A5B71" w:rsidP="005A5B71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A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обеспечения полноценного сбалансированного питания детей, посещающих ДОУ, питание осуществляется согласно требованиям СанПиН 2.4.1.3648-20 «Санитарн</w:t>
      </w:r>
      <w:proofErr w:type="gramStart"/>
      <w:r w:rsidRPr="005A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D46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5A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эпидемиологические требования к устройству, содержанию и организации режима работы дошкольных образовательных организаций». </w:t>
      </w:r>
    </w:p>
    <w:p w:rsidR="005A5B71" w:rsidRPr="005A5B71" w:rsidRDefault="005A5B71" w:rsidP="005A5B71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A5B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охраны здоровья обучающихся, в том числе инвалидов и лиц с ограниченными возможностями здоровья</w:t>
      </w:r>
    </w:p>
    <w:p w:rsidR="005A5B71" w:rsidRPr="005A5B71" w:rsidRDefault="005A5B71" w:rsidP="005A5B71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A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Здание ДОУ оснащено противопожарной звуковой сигнализацией,  необходимыми табличками и указателями с обеспечением визуальной и звуковой информацией для сигнализации об опасности.</w:t>
      </w:r>
    </w:p>
    <w:p w:rsidR="005A5B71" w:rsidRPr="005A5B71" w:rsidRDefault="005A5B71" w:rsidP="005A5B71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A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Доступ к информационным системам и информационно-телекоммуникационным сетям, в том числе приспособленным для </w:t>
      </w:r>
      <w:r w:rsidRPr="005A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использования инвалидами и лицами с ограниченными возможностями здоровья</w:t>
      </w:r>
    </w:p>
    <w:p w:rsidR="005A5B71" w:rsidRPr="005A5B71" w:rsidRDefault="005A5B71" w:rsidP="005A5B71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A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Особые условия доступа к информационным системам и информационно-коммуникационным сетям для инвалидов и лиц с ОВЗ могут быть предоставлены при работе с официальным сайтом ДОУ и с другими сайтами образовательной направленности, на которых существует версия для слабовидящих.</w:t>
      </w:r>
      <w:r w:rsidRPr="005A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Имеются мультимедийные средства, оргтехника, компьютерная техника, аудиотехника (акустические усилители и колонки), видеотехника (мультимедийные проекторы, телевизоры).</w:t>
      </w:r>
    </w:p>
    <w:p w:rsidR="005A5B71" w:rsidRPr="005A5B71" w:rsidRDefault="005A5B71" w:rsidP="005A5B71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A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Специальные технические средства обучения коллективного и индивидуального пользования для инвалидов и лиц с ОВЗ отсутствуют.</w:t>
      </w:r>
    </w:p>
    <w:p w:rsidR="005A5B71" w:rsidRPr="005A5B71" w:rsidRDefault="005A5B71" w:rsidP="005A5B71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A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A5B71" w:rsidRPr="005A5B71" w:rsidRDefault="005A5B71" w:rsidP="005A5B71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A5B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Электронные образовательные ресурсы,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5A5B71" w:rsidRPr="005A5B71" w:rsidRDefault="005A5B71" w:rsidP="005A5B71">
      <w:pPr>
        <w:spacing w:before="100" w:beforeAutospacing="1"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A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Задачей нашего детского сада является информатизация образовательного пространства, которое включает в себя оснащение современной техникой, позволяющей в полно</w:t>
      </w:r>
      <w:r w:rsidR="00D46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мере реализовывать информацио</w:t>
      </w:r>
      <w:r w:rsidRPr="005A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нно-коммуникационные технологии обучения.</w:t>
      </w:r>
      <w:r w:rsidRPr="005A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Внедрение инновационных технологий в коррекционное </w:t>
      </w:r>
      <w:proofErr w:type="gramStart"/>
      <w:r w:rsidRPr="005A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</w:t>
      </w:r>
      <w:proofErr w:type="gramEnd"/>
      <w:r w:rsidRPr="005A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даст возможность улучшить качество обучения, повысить мотивацию детей к получению и усвоению новых знаний.</w:t>
      </w:r>
    </w:p>
    <w:p w:rsidR="005A5B71" w:rsidRPr="005A5B71" w:rsidRDefault="005A5B71" w:rsidP="005A5B71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A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Электронные средства обучения постепенно становятся инструментом, способным существенно повысить качество образования, позволяющим сделать процесс обучения интересным, многогранным.</w:t>
      </w:r>
    </w:p>
    <w:p w:rsidR="005A5B71" w:rsidRPr="005A5B71" w:rsidRDefault="005A5B71" w:rsidP="005A5B71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A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детском саду педагоги используют разнообразное оборудование:</w:t>
      </w:r>
      <w:r w:rsidRPr="005A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Компьютеры, проектор, мультимедиа.</w:t>
      </w:r>
    </w:p>
    <w:p w:rsidR="005A5B71" w:rsidRPr="005A5B71" w:rsidRDefault="005A5B71" w:rsidP="005A5B71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A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 уверенно вошёл в нашу жизнь и занял в ней прочное положение.</w:t>
      </w:r>
      <w:r w:rsidRPr="005A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Технологии применяются в разных видах деятельности: в коррекционно-развивающей работе с детьми, работе с педагогами, родителями и, наконец, в саморазвитии.</w:t>
      </w:r>
      <w:r w:rsidRPr="005A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ИКТ используются на разных этапах коррекционной работы, позволяют активизировать компенсаторные механизмы и достичь оптимальной коррекции нарушенных функций.</w:t>
      </w:r>
      <w:r w:rsidR="00D46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коррекционно-развивающих занятий предполагает использование компьютерных программ.</w:t>
      </w:r>
    </w:p>
    <w:p w:rsidR="005A5B71" w:rsidRPr="005A5B71" w:rsidRDefault="005A5B71" w:rsidP="005A5B71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A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A5B71" w:rsidRPr="005A5B71" w:rsidRDefault="005A5B71" w:rsidP="005A5B71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A5B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Работа с педагогами</w:t>
      </w:r>
    </w:p>
    <w:p w:rsidR="005A5B71" w:rsidRPr="005A5B71" w:rsidRDefault="005A5B71" w:rsidP="005A5B71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A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компьютерных технологий позволяет в короткий срок найти необходимую информацию, поделиться ею с педагогами, подготовить наглядный материал для участия в педсоветах, конференциях, семинарах.</w:t>
      </w:r>
    </w:p>
    <w:p w:rsidR="005A5B71" w:rsidRPr="005A5B71" w:rsidRDefault="005A5B71" w:rsidP="005A5B71">
      <w:pPr>
        <w:spacing w:before="100" w:beforeAutospacing="1" w:after="36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A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важных направлений в работе педагога является тесная связь с родителями. При помощи электронного оборудования можно подготовить и провести родительское собрание или консультацию в нетрадиционной форме, показать презентацию, видеозаписи занятий с детьми, записать на диск игры и задания для занятий дома и т. д.</w:t>
      </w:r>
    </w:p>
    <w:p w:rsidR="005A5B71" w:rsidRPr="005A5B71" w:rsidRDefault="005A5B71" w:rsidP="005A5B71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A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методической работе компьютер просто незаменим. С помощью информационно-коммуникационных технологий осуществляется сохранение информации, для выполнения расчётов, построение диаграмм, графиков, оформление документации, стендовой информации.</w:t>
      </w:r>
    </w:p>
    <w:p w:rsidR="005A5B71" w:rsidRPr="005A5B71" w:rsidRDefault="005A5B71" w:rsidP="005A5B71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A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 позволяет найти ответ на любой вопрос, послать письмо по электронной почте, обменяться информацией, принять участие в обсуждениях острых проблем с коллегами, повысить свой методический уровень, участвовать в конкурсах.</w:t>
      </w:r>
    </w:p>
    <w:p w:rsidR="005A5B71" w:rsidRPr="005A5B71" w:rsidRDefault="005A5B71" w:rsidP="005A5B71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A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ИКТ помогает в реализации творческих проектов.</w:t>
      </w:r>
    </w:p>
    <w:p w:rsidR="005A5B71" w:rsidRPr="005A5B71" w:rsidRDefault="005A5B71" w:rsidP="005A5B71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A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электронных образовательных ресурсов в образовательном процессе:</w:t>
      </w:r>
    </w:p>
    <w:p w:rsidR="005A5B71" w:rsidRPr="005A5B71" w:rsidRDefault="005A5B71" w:rsidP="005A5B71">
      <w:pPr>
        <w:spacing w:after="0" w:line="240" w:lineRule="auto"/>
        <w:ind w:left="30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A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</w:t>
      </w:r>
      <w:r w:rsidRPr="005A5B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5A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мультимедийных презентаций</w:t>
      </w:r>
    </w:p>
    <w:p w:rsidR="005A5B71" w:rsidRPr="005A5B71" w:rsidRDefault="005A5B71" w:rsidP="005A5B71">
      <w:pPr>
        <w:spacing w:after="0" w:line="240" w:lineRule="auto"/>
        <w:ind w:left="30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A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</w:t>
      </w:r>
      <w:r w:rsidRPr="005A5B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5A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сети Интернет</w:t>
      </w:r>
    </w:p>
    <w:p w:rsidR="005A5B71" w:rsidRPr="005A5B71" w:rsidRDefault="005A5B71" w:rsidP="005A5B71">
      <w:pPr>
        <w:spacing w:after="0" w:line="240" w:lineRule="auto"/>
        <w:ind w:left="30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A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</w:t>
      </w:r>
      <w:r w:rsidRPr="005A5B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5A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компьютерных игр в образовательной  деятельности</w:t>
      </w:r>
    </w:p>
    <w:p w:rsidR="005A5B71" w:rsidRPr="005A5B71" w:rsidRDefault="005A5B71" w:rsidP="005A5B71">
      <w:pPr>
        <w:spacing w:after="0" w:line="240" w:lineRule="auto"/>
        <w:ind w:left="300" w:hanging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A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</w:t>
      </w:r>
      <w:r w:rsidRPr="005A5B7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5A5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печатной продукции: тематических выпусков стенных газет, буклетов, журнала для родителей</w:t>
      </w:r>
    </w:p>
    <w:p w:rsidR="00FA3225" w:rsidRDefault="00FA3225"/>
    <w:sectPr w:rsidR="00FA3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29"/>
    <w:rsid w:val="005A5B71"/>
    <w:rsid w:val="00D46787"/>
    <w:rsid w:val="00EA1129"/>
    <w:rsid w:val="00FA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3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1016</Words>
  <Characters>5797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ТЕРЕМОК</cp:lastModifiedBy>
  <cp:revision>3</cp:revision>
  <dcterms:created xsi:type="dcterms:W3CDTF">2025-08-20T08:40:00Z</dcterms:created>
  <dcterms:modified xsi:type="dcterms:W3CDTF">2025-08-20T08:52:00Z</dcterms:modified>
</cp:coreProperties>
</file>